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03-06/2026/2592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Астрахань - г. Воронеж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1056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1056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Астрахань, Астраханская область, г. Астрахань, Анри Барбюса ул., д. 29в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30004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Ахтубинск, Астраханская область, Ахтубинский район, г. Ахтубинск, ул. Добролюбова, 21б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30012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Знаменск, Астраханская область, г. Знаменск, зона Т ½,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Волжский, Волгоградская область, г. Волжский, ул. Кирова 19г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 г. Волгоград, г. Волгоград, ул. им. М.Балонина, д.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Центральный автовокзал г. Воронеж, г. Воронеж, Московский проспект, 17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Анри Барбюса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Астрахань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Савушкина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Астрахань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Астрахань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"Волгоград-Астрахань"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Астраханская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Ахтубинск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Туполева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Ахтубинск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Черно-Иваново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Ахтубинск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Циолковского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Ахтубинск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Черно-Иваново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Ахтубинск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Добролюбова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Ахтубинск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Черно-Иваново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Ахтубинск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Чаплыгина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Ахтубинск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"Волгоград-Астрахань"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зона Т1/2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Знаменск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"Волгоград-Астрахань"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"Волгоград (от г. Волжский)-Астрахань" (в границах территории Волгоградской области)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им.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Ф.Г. Логинова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"Самара-Пугачев-Энгельс-Волгоград" (в границах территории Волгоградской области)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Николая Отрады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им. В.И.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Дегтярева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Шурухина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Шкирятова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3-я Продольная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Авиаторов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им. Маршала Советского Союза Г.К.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Михаила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им. Маршала Советского Союза Г.К.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Историческая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Р-298 "Курск-Воронеж-а/д Р-22 "Каспий"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Брусилова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Степана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Степана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Брусилова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Р-298 "Курск-Воронеж-а/д Р-22 "Каспий"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Историческая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им. Маршала Советского Союза Г.К.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Михаила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им. Маршала Советского Союза Г.К.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Землячки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3-я Продольная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Шкирятова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Шурухина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Дегтярева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им. В.И.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Николая Отрады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"Самара-Пугачев-Энгельс-Волгоград" (в границах территории Волгоградской области)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Ф.Г. Логинова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им.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"Волгоград (от г. Волжский)-Астрахань" (в границах территории Волгоградской области)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"Волгоград-Астрахань"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зона Т1/2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Знаменск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"Волгоград-Астрахань"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Чаплыгина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Ахтубинск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Черно-Иваново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Ахтубинск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Добролюбова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Ахтубинск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Черно-Иваново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Ахтубинск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Циолковского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Ахтубинск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Черно-Иваново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Ахтубинск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Туполева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Ахтубинск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Астраханская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Ахтубинск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"Волгоград-Астрахань"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Астрахань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Савушкина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Астрахань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Анри Барбюса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Астрахань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30004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30012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05:30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30012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30004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